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27" w:rsidRDefault="00513427">
      <w:pPr>
        <w:pStyle w:val="Corpotesto"/>
        <w:spacing w:before="8"/>
        <w:rPr>
          <w:sz w:val="7"/>
        </w:rPr>
      </w:pPr>
    </w:p>
    <w:p w:rsidR="00513427" w:rsidRDefault="00FA64E6">
      <w:pPr>
        <w:pStyle w:val="Corpotesto"/>
        <w:ind w:left="40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87813" cy="9014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813" cy="9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427" w:rsidRDefault="00FA64E6">
      <w:pPr>
        <w:spacing w:before="30"/>
        <w:ind w:left="448" w:right="98" w:firstLine="211"/>
        <w:rPr>
          <w:b/>
          <w:sz w:val="12"/>
        </w:rPr>
      </w:pPr>
      <w:r>
        <w:rPr>
          <w:b/>
          <w:sz w:val="12"/>
        </w:rPr>
        <w:t>MINISTERO DELL’ISTRUZIONE DELL’UNIVERSITÀ E DELLA RICERCA</w:t>
      </w:r>
    </w:p>
    <w:p w:rsidR="00513427" w:rsidRDefault="00513427">
      <w:pPr>
        <w:pStyle w:val="Corpotesto"/>
        <w:spacing w:before="11"/>
        <w:rPr>
          <w:b/>
          <w:sz w:val="11"/>
        </w:rPr>
      </w:pPr>
    </w:p>
    <w:p w:rsidR="00513427" w:rsidRDefault="00FA64E6">
      <w:pPr>
        <w:ind w:left="681"/>
        <w:rPr>
          <w:b/>
          <w:sz w:val="12"/>
        </w:rPr>
      </w:pPr>
      <w:r>
        <w:rPr>
          <w:b/>
          <w:sz w:val="12"/>
        </w:rPr>
        <w:t>USR LAZIO</w:t>
      </w:r>
    </w:p>
    <w:p w:rsidR="00513427" w:rsidRDefault="00FA64E6">
      <w:pPr>
        <w:spacing w:before="59"/>
        <w:ind w:left="613" w:right="2620"/>
        <w:jc w:val="center"/>
        <w:rPr>
          <w:b/>
          <w:sz w:val="26"/>
        </w:rPr>
      </w:pPr>
      <w:r>
        <w:br w:type="column"/>
      </w:r>
      <w:r>
        <w:rPr>
          <w:b/>
          <w:sz w:val="26"/>
        </w:rPr>
        <w:lastRenderedPageBreak/>
        <w:t>LICEO CLASSICO-LINGUISTICO STATALE “MARCO TULLIO CICERONE”</w:t>
      </w:r>
    </w:p>
    <w:p w:rsidR="00513427" w:rsidRDefault="00FA64E6">
      <w:pPr>
        <w:ind w:left="1003" w:right="3126" w:firstLine="10"/>
        <w:jc w:val="center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5788659</wp:posOffset>
            </wp:positionH>
            <wp:positionV relativeFrom="paragraph">
              <wp:posOffset>-289058</wp:posOffset>
            </wp:positionV>
            <wp:extent cx="1239519" cy="11315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519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Via di Fontana Vecchia, 2 – 00044 Frascati (RM</w:t>
      </w:r>
      <w:r>
        <w:rPr>
          <w:b/>
        </w:rPr>
        <w:t xml:space="preserve">) </w:t>
      </w:r>
      <w:r>
        <w:rPr>
          <w:sz w:val="20"/>
        </w:rPr>
        <w:t>Tel. 06121126060 e-mail:</w:t>
      </w:r>
      <w:hyperlink r:id="rId7">
        <w:r>
          <w:rPr>
            <w:sz w:val="20"/>
            <w:u w:val="single"/>
          </w:rPr>
          <w:t xml:space="preserve"> RMPC29000G@istruzione.it</w:t>
        </w:r>
      </w:hyperlink>
      <w:r>
        <w:rPr>
          <w:sz w:val="20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RMPC29000G@pec.istruzione.it</w:t>
        </w:r>
      </w:hyperlink>
    </w:p>
    <w:p w:rsidR="00513427" w:rsidRPr="00434706" w:rsidRDefault="00FA64E6">
      <w:pPr>
        <w:spacing w:line="226" w:lineRule="exact"/>
        <w:ind w:left="512" w:right="2620"/>
        <w:jc w:val="center"/>
        <w:rPr>
          <w:sz w:val="20"/>
          <w:lang w:val="en-US"/>
        </w:rPr>
      </w:pPr>
      <w:proofErr w:type="spellStart"/>
      <w:r w:rsidRPr="00434706">
        <w:rPr>
          <w:sz w:val="20"/>
          <w:lang w:val="en-US"/>
        </w:rPr>
        <w:t>sito</w:t>
      </w:r>
      <w:proofErr w:type="spellEnd"/>
      <w:r w:rsidRPr="00434706">
        <w:rPr>
          <w:sz w:val="20"/>
          <w:lang w:val="en-US"/>
        </w:rPr>
        <w:t xml:space="preserve"> web: </w:t>
      </w:r>
      <w:hyperlink r:id="rId9">
        <w:r w:rsidRPr="00434706">
          <w:rPr>
            <w:sz w:val="20"/>
            <w:lang w:val="en-US"/>
          </w:rPr>
          <w:t>www.liceocicerone.gov</w:t>
        </w:r>
        <w:r w:rsidRPr="00434706">
          <w:rPr>
            <w:b/>
            <w:sz w:val="20"/>
            <w:lang w:val="en-US"/>
          </w:rPr>
          <w:t>.</w:t>
        </w:r>
        <w:r w:rsidRPr="00434706">
          <w:rPr>
            <w:sz w:val="20"/>
            <w:lang w:val="en-US"/>
          </w:rPr>
          <w:t>it</w:t>
        </w:r>
      </w:hyperlink>
    </w:p>
    <w:p w:rsidR="00513427" w:rsidRPr="00434706" w:rsidRDefault="00513427">
      <w:pPr>
        <w:pStyle w:val="Corpotesto"/>
        <w:spacing w:before="4"/>
        <w:rPr>
          <w:sz w:val="19"/>
          <w:lang w:val="en-US"/>
        </w:rPr>
      </w:pPr>
    </w:p>
    <w:p w:rsidR="00513427" w:rsidRDefault="00FA64E6">
      <w:pPr>
        <w:tabs>
          <w:tab w:val="left" w:pos="3596"/>
        </w:tabs>
        <w:ind w:right="2087"/>
        <w:jc w:val="center"/>
        <w:rPr>
          <w:sz w:val="18"/>
        </w:rPr>
      </w:pPr>
      <w:r>
        <w:rPr>
          <w:sz w:val="18"/>
        </w:rPr>
        <w:t>Codice</w:t>
      </w:r>
      <w:r>
        <w:rPr>
          <w:spacing w:val="-4"/>
          <w:sz w:val="18"/>
        </w:rPr>
        <w:t xml:space="preserve"> </w:t>
      </w:r>
      <w:r>
        <w:rPr>
          <w:sz w:val="18"/>
        </w:rPr>
        <w:t>meccanografico:</w:t>
      </w:r>
      <w:r>
        <w:rPr>
          <w:spacing w:val="-3"/>
          <w:sz w:val="18"/>
        </w:rPr>
        <w:t xml:space="preserve"> </w:t>
      </w:r>
      <w:r>
        <w:rPr>
          <w:sz w:val="18"/>
        </w:rPr>
        <w:t>RMPC29000G</w:t>
      </w:r>
      <w:r>
        <w:rPr>
          <w:sz w:val="18"/>
        </w:rPr>
        <w:tab/>
        <w:t>Codice Fiscale</w:t>
      </w:r>
      <w:r>
        <w:rPr>
          <w:spacing w:val="-4"/>
          <w:sz w:val="18"/>
        </w:rPr>
        <w:t xml:space="preserve"> </w:t>
      </w:r>
      <w:r>
        <w:rPr>
          <w:sz w:val="18"/>
        </w:rPr>
        <w:t>84000920581</w:t>
      </w:r>
    </w:p>
    <w:p w:rsidR="00513427" w:rsidRDefault="00513427">
      <w:pPr>
        <w:jc w:val="center"/>
        <w:rPr>
          <w:sz w:val="18"/>
        </w:rPr>
        <w:sectPr w:rsidR="00513427">
          <w:type w:val="continuous"/>
          <w:pgSz w:w="11920" w:h="16850"/>
          <w:pgMar w:top="40" w:right="600" w:bottom="280" w:left="920" w:header="720" w:footer="720" w:gutter="0"/>
          <w:cols w:num="2" w:space="720" w:equalWidth="0">
            <w:col w:w="1687" w:space="111"/>
            <w:col w:w="8602"/>
          </w:cols>
        </w:sectPr>
      </w:pPr>
    </w:p>
    <w:p w:rsidR="00513427" w:rsidRDefault="00513427">
      <w:pPr>
        <w:pStyle w:val="Corpotesto"/>
        <w:rPr>
          <w:sz w:val="20"/>
        </w:rPr>
      </w:pPr>
    </w:p>
    <w:p w:rsidR="00513427" w:rsidRDefault="00513427">
      <w:pPr>
        <w:pStyle w:val="Corpotesto"/>
        <w:rPr>
          <w:sz w:val="20"/>
        </w:rPr>
      </w:pPr>
    </w:p>
    <w:p w:rsidR="00513427" w:rsidRDefault="00513427">
      <w:pPr>
        <w:pStyle w:val="Corpotesto"/>
        <w:spacing w:before="4"/>
        <w:rPr>
          <w:sz w:val="10"/>
        </w:rPr>
      </w:pPr>
    </w:p>
    <w:p w:rsidR="00513427" w:rsidRDefault="00FA64E6">
      <w:pPr>
        <w:pStyle w:val="Corpotesto"/>
        <w:ind w:left="24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164315" cy="99745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315" cy="99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427" w:rsidRDefault="00513427">
      <w:pPr>
        <w:pStyle w:val="Corpotesto"/>
        <w:spacing w:before="9"/>
        <w:rPr>
          <w:sz w:val="7"/>
        </w:rPr>
      </w:pPr>
    </w:p>
    <w:p w:rsidR="00513427" w:rsidRDefault="004B0298">
      <w:pPr>
        <w:pStyle w:val="Corpotesto"/>
        <w:tabs>
          <w:tab w:val="left" w:pos="7088"/>
        </w:tabs>
        <w:spacing w:before="90"/>
        <w:ind w:right="1114"/>
        <w:jc w:val="right"/>
      </w:pPr>
      <w:r>
        <w:t xml:space="preserve">         </w:t>
      </w:r>
      <w:r w:rsidR="00FA64E6">
        <w:t>Circ.</w:t>
      </w:r>
      <w:r w:rsidR="00FA64E6">
        <w:rPr>
          <w:spacing w:val="-1"/>
        </w:rPr>
        <w:t xml:space="preserve"> </w:t>
      </w:r>
      <w:r w:rsidR="00D50A24">
        <w:t>n. 124</w:t>
      </w:r>
      <w:r w:rsidR="00FA64E6">
        <w:tab/>
      </w:r>
      <w:r>
        <w:t xml:space="preserve">   </w:t>
      </w:r>
      <w:r w:rsidR="00FA64E6">
        <w:t>Frascati,</w:t>
      </w:r>
      <w:r w:rsidR="00FA64E6">
        <w:rPr>
          <w:spacing w:val="-4"/>
        </w:rPr>
        <w:t xml:space="preserve"> </w:t>
      </w:r>
      <w:r w:rsidR="00D50A24">
        <w:t>16/05</w:t>
      </w:r>
      <w:r w:rsidR="00FA64E6">
        <w:t>/2018</w:t>
      </w:r>
    </w:p>
    <w:p w:rsidR="00D50A24" w:rsidRDefault="00D50A24">
      <w:pPr>
        <w:pStyle w:val="Corpotesto"/>
        <w:tabs>
          <w:tab w:val="left" w:pos="7088"/>
        </w:tabs>
        <w:spacing w:before="90"/>
        <w:ind w:right="1114"/>
        <w:jc w:val="right"/>
      </w:pPr>
    </w:p>
    <w:p w:rsidR="00D50A24" w:rsidRDefault="00D50A24">
      <w:pPr>
        <w:pStyle w:val="Corpotesto"/>
        <w:tabs>
          <w:tab w:val="left" w:pos="7088"/>
        </w:tabs>
        <w:spacing w:before="90"/>
        <w:ind w:right="1114"/>
        <w:jc w:val="right"/>
      </w:pPr>
      <w:r>
        <w:t>Alle classi III, IV e V</w:t>
      </w:r>
    </w:p>
    <w:p w:rsidR="00D50A24" w:rsidRDefault="00D50A24">
      <w:pPr>
        <w:pStyle w:val="Corpotesto"/>
        <w:tabs>
          <w:tab w:val="left" w:pos="7088"/>
        </w:tabs>
        <w:spacing w:before="90"/>
        <w:ind w:right="1114"/>
        <w:jc w:val="right"/>
      </w:pPr>
      <w:r>
        <w:t>Ai Docenti</w:t>
      </w:r>
    </w:p>
    <w:p w:rsidR="00D50A24" w:rsidRDefault="00D50A24">
      <w:pPr>
        <w:pStyle w:val="Corpotesto"/>
        <w:tabs>
          <w:tab w:val="left" w:pos="7088"/>
        </w:tabs>
        <w:spacing w:before="90"/>
        <w:ind w:right="1114"/>
        <w:jc w:val="right"/>
      </w:pPr>
      <w:r>
        <w:t>Al DSGA</w:t>
      </w:r>
    </w:p>
    <w:p w:rsidR="00D50A24" w:rsidRDefault="00D50A24">
      <w:pPr>
        <w:pStyle w:val="Corpotesto"/>
        <w:tabs>
          <w:tab w:val="left" w:pos="7088"/>
        </w:tabs>
        <w:spacing w:before="90"/>
        <w:ind w:right="1114"/>
        <w:jc w:val="right"/>
      </w:pPr>
      <w:r>
        <w:t>Sito web</w:t>
      </w:r>
    </w:p>
    <w:p w:rsidR="00D50A24" w:rsidRDefault="00D50A24" w:rsidP="00D50A24">
      <w:pPr>
        <w:spacing w:before="237"/>
        <w:ind w:left="100"/>
        <w:rPr>
          <w:b/>
          <w:sz w:val="32"/>
        </w:rPr>
      </w:pPr>
      <w:r>
        <w:rPr>
          <w:b/>
          <w:sz w:val="32"/>
        </w:rPr>
        <w:t>OGGETTO: CERTIFICAZIONI CREDITO SCOLASTICO</w:t>
      </w:r>
    </w:p>
    <w:p w:rsidR="00D50A24" w:rsidRDefault="00D50A24" w:rsidP="00D50A24">
      <w:pPr>
        <w:pStyle w:val="Corpotesto"/>
        <w:rPr>
          <w:b/>
          <w:sz w:val="34"/>
        </w:rPr>
      </w:pPr>
    </w:p>
    <w:p w:rsidR="00D50A24" w:rsidRDefault="00D50A24" w:rsidP="00D50A24">
      <w:pPr>
        <w:pStyle w:val="Corpotesto"/>
        <w:spacing w:before="294"/>
        <w:ind w:left="100" w:right="653"/>
        <w:jc w:val="both"/>
        <w:rPr>
          <w:sz w:val="28"/>
        </w:rPr>
      </w:pPr>
      <w:r>
        <w:t>Si invitano gli studenti delle classi terze, quarte, quinte a consegna</w:t>
      </w:r>
      <w:r>
        <w:t>re improrogabilmente entro il 31</w:t>
      </w:r>
      <w:r>
        <w:t xml:space="preserve"> maggio 2018 all'ufficio didattica di q</w:t>
      </w:r>
      <w:r>
        <w:t xml:space="preserve">uesto Istituto </w:t>
      </w:r>
      <w:bookmarkStart w:id="0" w:name="_GoBack"/>
      <w:bookmarkEnd w:id="0"/>
      <w:r>
        <w:t xml:space="preserve"> le certificazioni valutabili per l’attribuzione del credito scolastico. Si ricorda che le certificazioni relative ai crediti formativi devono essere rilasciate da enti, associazioni e Istituzioni presso le quali lo studente ha realizzato l'esperienza e devono contenere una sintetica descrizione della</w:t>
      </w:r>
      <w:r>
        <w:rPr>
          <w:spacing w:val="-8"/>
        </w:rPr>
        <w:t xml:space="preserve"> </w:t>
      </w:r>
      <w:r>
        <w:t>stessa.</w:t>
      </w:r>
    </w:p>
    <w:p w:rsidR="00D50A24" w:rsidRDefault="00D50A24" w:rsidP="00D50A24">
      <w:pPr>
        <w:pStyle w:val="Corpotesto"/>
        <w:ind w:left="100" w:right="538"/>
      </w:pPr>
      <w:r>
        <w:t>Anche la partecipazione ad iniziative complementari ed integrative di Istituto verrà valutata per la definizione del credito scolastico.</w:t>
      </w:r>
    </w:p>
    <w:p w:rsidR="00D50A24" w:rsidRDefault="00D50A24" w:rsidP="00D50A24">
      <w:pPr>
        <w:pStyle w:val="Corpotesto"/>
        <w:rPr>
          <w:sz w:val="30"/>
        </w:rPr>
      </w:pPr>
    </w:p>
    <w:p w:rsidR="00D50A24" w:rsidRDefault="00D50A24" w:rsidP="00D50A24">
      <w:pPr>
        <w:pStyle w:val="Corpotesto"/>
        <w:rPr>
          <w:sz w:val="42"/>
        </w:rPr>
      </w:pPr>
    </w:p>
    <w:p w:rsidR="00D50A24" w:rsidRDefault="00D50A24" w:rsidP="00D50A24">
      <w:pPr>
        <w:tabs>
          <w:tab w:val="left" w:pos="7572"/>
        </w:tabs>
        <w:ind w:left="15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Il Dirigente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</w:p>
    <w:p w:rsidR="00D50A24" w:rsidRDefault="00D50A24" w:rsidP="00D50A24">
      <w:pPr>
        <w:tabs>
          <w:tab w:val="left" w:pos="7572"/>
        </w:tabs>
        <w:ind w:left="15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Prof.ssa Alessandra Silvestri</w:t>
      </w:r>
    </w:p>
    <w:p w:rsidR="00D50A24" w:rsidRDefault="00D50A24" w:rsidP="00D50A24">
      <w:pPr>
        <w:ind w:right="1108"/>
        <w:jc w:val="right"/>
        <w:rPr>
          <w:sz w:val="18"/>
          <w:szCs w:val="18"/>
        </w:rPr>
      </w:pPr>
      <w:r>
        <w:rPr>
          <w:sz w:val="20"/>
        </w:rPr>
        <w:t xml:space="preserve">  </w:t>
      </w:r>
      <w:r>
        <w:rPr>
          <w:sz w:val="18"/>
          <w:szCs w:val="18"/>
        </w:rPr>
        <w:t>(Firma autografa omessa</w:t>
      </w:r>
    </w:p>
    <w:p w:rsidR="00D50A24" w:rsidRDefault="00D50A24" w:rsidP="00D50A24">
      <w:pPr>
        <w:ind w:right="11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ai sensi dell’art. 3 </w:t>
      </w:r>
    </w:p>
    <w:p w:rsidR="00D50A24" w:rsidRDefault="00D50A24" w:rsidP="00D50A24">
      <w:pPr>
        <w:ind w:right="11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n. 39/1993)</w:t>
      </w:r>
    </w:p>
    <w:p w:rsidR="00D50A24" w:rsidRDefault="00D50A24" w:rsidP="00D50A24">
      <w:pPr>
        <w:pStyle w:val="Corpotesto"/>
        <w:tabs>
          <w:tab w:val="left" w:pos="7088"/>
        </w:tabs>
        <w:spacing w:before="90"/>
        <w:ind w:right="1114"/>
      </w:pPr>
    </w:p>
    <w:p w:rsidR="00513427" w:rsidRDefault="00513427">
      <w:pPr>
        <w:pStyle w:val="Corpotesto"/>
        <w:rPr>
          <w:sz w:val="26"/>
        </w:rPr>
      </w:pPr>
    </w:p>
    <w:p w:rsidR="004B0298" w:rsidRDefault="004B0298" w:rsidP="004B0298">
      <w:pPr>
        <w:jc w:val="right"/>
      </w:pPr>
    </w:p>
    <w:p w:rsidR="00DF32A5" w:rsidRDefault="00D50A24" w:rsidP="00DF32A5">
      <w:pPr>
        <w:pStyle w:val="Corpotesto"/>
        <w:jc w:val="right"/>
      </w:pPr>
      <w:r>
        <w:t xml:space="preserve"> </w:t>
      </w:r>
    </w:p>
    <w:sectPr w:rsidR="00DF32A5">
      <w:type w:val="continuous"/>
      <w:pgSz w:w="11920" w:h="16850"/>
      <w:pgMar w:top="4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27"/>
    <w:rsid w:val="00117A6A"/>
    <w:rsid w:val="00434706"/>
    <w:rsid w:val="004B0298"/>
    <w:rsid w:val="00513427"/>
    <w:rsid w:val="00B10F6F"/>
    <w:rsid w:val="00D50A24"/>
    <w:rsid w:val="00DF32A5"/>
    <w:rsid w:val="00F26A45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715" w:right="561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7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706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4347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434706"/>
    <w:rPr>
      <w:b/>
      <w:bCs/>
    </w:rPr>
  </w:style>
  <w:style w:type="table" w:styleId="Grigliatabella">
    <w:name w:val="Table Grid"/>
    <w:basedOn w:val="Tabellanormale"/>
    <w:uiPriority w:val="59"/>
    <w:rsid w:val="00DF32A5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715" w:right="561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7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706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4347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434706"/>
    <w:rPr>
      <w:b/>
      <w:bCs/>
    </w:rPr>
  </w:style>
  <w:style w:type="table" w:styleId="Grigliatabella">
    <w:name w:val="Table Grid"/>
    <w:basedOn w:val="Tabellanormale"/>
    <w:uiPriority w:val="59"/>
    <w:rsid w:val="00DF32A5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290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C29000G@istruzione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liceocicerone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DELL’UNIVERSITA’ E DELLA RICERCA</vt:lpstr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Nome utente</dc:creator>
  <cp:lastModifiedBy>antonella</cp:lastModifiedBy>
  <cp:revision>2</cp:revision>
  <dcterms:created xsi:type="dcterms:W3CDTF">2018-05-16T18:36:00Z</dcterms:created>
  <dcterms:modified xsi:type="dcterms:W3CDTF">2018-05-16T18:36:00Z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2018-02-26T00:00:00Z</vt:filetime>
  </property>
</Properties>
</file>